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BFFC07" w14:textId="77777777" w:rsidR="0011296E" w:rsidRDefault="0011296E" w:rsidP="0011296E"/>
    <w:p w14:paraId="483448DF" w14:textId="77777777" w:rsidR="0011296E" w:rsidRPr="0008167A" w:rsidRDefault="0011296E" w:rsidP="0011296E">
      <w:pPr>
        <w:rPr>
          <w:rFonts w:ascii="Calibri" w:hAnsi="Calibri" w:cs="Calibri"/>
        </w:rPr>
      </w:pPr>
    </w:p>
    <w:p w14:paraId="18DC72EC" w14:textId="34738FAC" w:rsidR="00F0058E" w:rsidRPr="0008167A" w:rsidRDefault="000B0D0A" w:rsidP="00F0058E">
      <w:pPr>
        <w:rPr>
          <w:rFonts w:ascii="Calibri" w:hAnsi="Calibri" w:cs="Calibri"/>
          <w:b/>
          <w:sz w:val="28"/>
          <w:szCs w:val="28"/>
        </w:rPr>
      </w:pPr>
      <w:bookmarkStart w:id="0" w:name="_GoBack"/>
      <w:r w:rsidRPr="0008167A">
        <w:rPr>
          <w:rFonts w:ascii="Calibri" w:hAnsi="Calibri" w:cs="Calibri"/>
          <w:b/>
          <w:sz w:val="28"/>
          <w:szCs w:val="28"/>
        </w:rPr>
        <w:t>T</w:t>
      </w:r>
      <w:r w:rsidR="00F0058E" w:rsidRPr="0008167A">
        <w:rPr>
          <w:rFonts w:ascii="Calibri" w:hAnsi="Calibri" w:cs="Calibri"/>
          <w:b/>
          <w:sz w:val="28"/>
          <w:szCs w:val="28"/>
        </w:rPr>
        <w:t xml:space="preserve">he Hypocrite's Gaze and </w:t>
      </w:r>
      <w:r w:rsidR="00426D58" w:rsidRPr="0008167A">
        <w:rPr>
          <w:rFonts w:ascii="Calibri" w:hAnsi="Calibri" w:cs="Calibri"/>
          <w:b/>
          <w:sz w:val="28"/>
          <w:szCs w:val="28"/>
        </w:rPr>
        <w:t>Face</w:t>
      </w:r>
      <w:r w:rsidR="00F0058E" w:rsidRPr="0008167A">
        <w:rPr>
          <w:rFonts w:ascii="Calibri" w:hAnsi="Calibri" w:cs="Calibri"/>
          <w:b/>
          <w:sz w:val="28"/>
          <w:szCs w:val="28"/>
        </w:rPr>
        <w:t xml:space="preserve"> Reflects His Hatred and Hostility </w:t>
      </w:r>
    </w:p>
    <w:bookmarkEnd w:id="0"/>
    <w:p w14:paraId="5C318E64" w14:textId="77777777" w:rsidR="002B34DE" w:rsidRPr="0008167A" w:rsidRDefault="002B34DE" w:rsidP="0011296E">
      <w:pPr>
        <w:rPr>
          <w:rFonts w:ascii="Calibri" w:hAnsi="Calibri" w:cs="Calibri"/>
          <w:b/>
          <w:color w:val="FF0000"/>
        </w:rPr>
      </w:pPr>
    </w:p>
    <w:p w14:paraId="7430772E" w14:textId="2F4FDE4E" w:rsidR="0011296E" w:rsidRPr="0008167A" w:rsidRDefault="0011296E" w:rsidP="0011296E">
      <w:pPr>
        <w:rPr>
          <w:rFonts w:ascii="Calibri" w:hAnsi="Calibri" w:cs="Calibri"/>
        </w:rPr>
      </w:pPr>
      <w:r w:rsidRPr="0008167A">
        <w:rPr>
          <w:rFonts w:ascii="Calibri" w:hAnsi="Calibri" w:cs="Calibri"/>
        </w:rPr>
        <w:t xml:space="preserve">One of the most prominent characteristics of </w:t>
      </w:r>
      <w:r w:rsidR="00137BC8" w:rsidRPr="0008167A">
        <w:rPr>
          <w:rFonts w:ascii="Calibri" w:hAnsi="Calibri" w:cs="Calibri"/>
        </w:rPr>
        <w:t xml:space="preserve">believers </w:t>
      </w:r>
      <w:r w:rsidRPr="0008167A">
        <w:rPr>
          <w:rFonts w:ascii="Calibri" w:hAnsi="Calibri" w:cs="Calibri"/>
        </w:rPr>
        <w:t xml:space="preserve">is the </w:t>
      </w:r>
      <w:r w:rsidR="002C6804" w:rsidRPr="0008167A">
        <w:rPr>
          <w:rFonts w:ascii="Calibri" w:hAnsi="Calibri" w:cs="Calibri"/>
        </w:rPr>
        <w:t>clean</w:t>
      </w:r>
      <w:r w:rsidRPr="0008167A">
        <w:rPr>
          <w:rFonts w:ascii="Calibri" w:hAnsi="Calibri" w:cs="Calibri"/>
        </w:rPr>
        <w:t>, peaceful</w:t>
      </w:r>
      <w:r w:rsidR="001F5E39" w:rsidRPr="0008167A">
        <w:rPr>
          <w:rFonts w:ascii="Calibri" w:hAnsi="Calibri" w:cs="Calibri"/>
        </w:rPr>
        <w:t>,</w:t>
      </w:r>
      <w:r w:rsidRPr="0008167A">
        <w:rPr>
          <w:rFonts w:ascii="Calibri" w:hAnsi="Calibri" w:cs="Calibri"/>
        </w:rPr>
        <w:t xml:space="preserve"> trustworthy</w:t>
      </w:r>
      <w:r w:rsidR="001F5E39" w:rsidRPr="0008167A">
        <w:rPr>
          <w:rFonts w:ascii="Calibri" w:hAnsi="Calibri" w:cs="Calibri"/>
        </w:rPr>
        <w:t xml:space="preserve"> and loving</w:t>
      </w:r>
      <w:r w:rsidRPr="0008167A">
        <w:rPr>
          <w:rFonts w:ascii="Calibri" w:hAnsi="Calibri" w:cs="Calibri"/>
        </w:rPr>
        <w:t xml:space="preserve"> expression </w:t>
      </w:r>
      <w:r w:rsidR="001F5E39" w:rsidRPr="0008167A">
        <w:rPr>
          <w:rFonts w:ascii="Calibri" w:hAnsi="Calibri" w:cs="Calibri"/>
        </w:rPr>
        <w:t>in their eyes</w:t>
      </w:r>
      <w:r w:rsidRPr="0008167A">
        <w:rPr>
          <w:rFonts w:ascii="Calibri" w:hAnsi="Calibri" w:cs="Calibri"/>
        </w:rPr>
        <w:t xml:space="preserve">. God describes this </w:t>
      </w:r>
      <w:r w:rsidR="00F6139D" w:rsidRPr="0008167A">
        <w:rPr>
          <w:rFonts w:ascii="Calibri" w:hAnsi="Calibri" w:cs="Calibri"/>
        </w:rPr>
        <w:t xml:space="preserve">pleasant </w:t>
      </w:r>
      <w:r w:rsidR="00FB5829" w:rsidRPr="0008167A">
        <w:rPr>
          <w:rFonts w:ascii="Calibri" w:hAnsi="Calibri" w:cs="Calibri"/>
        </w:rPr>
        <w:t xml:space="preserve">and </w:t>
      </w:r>
      <w:r w:rsidRPr="0008167A">
        <w:rPr>
          <w:rFonts w:ascii="Calibri" w:hAnsi="Calibri" w:cs="Calibri"/>
        </w:rPr>
        <w:t xml:space="preserve">faithful expression </w:t>
      </w:r>
      <w:r w:rsidR="00420858" w:rsidRPr="0008167A">
        <w:rPr>
          <w:rFonts w:ascii="Calibri" w:hAnsi="Calibri" w:cs="Calibri"/>
        </w:rPr>
        <w:t>in verse: "...</w:t>
      </w:r>
      <w:r w:rsidRPr="0008167A">
        <w:rPr>
          <w:rFonts w:ascii="Calibri" w:hAnsi="Calibri" w:cs="Calibri"/>
        </w:rPr>
        <w:t>You see them bowing and prostra</w:t>
      </w:r>
      <w:r w:rsidR="000B0D0A" w:rsidRPr="0008167A">
        <w:rPr>
          <w:rFonts w:ascii="Calibri" w:hAnsi="Calibri" w:cs="Calibri"/>
        </w:rPr>
        <w:t>ting, seeking God’s good favo</w:t>
      </w:r>
      <w:r w:rsidRPr="0008167A">
        <w:rPr>
          <w:rFonts w:ascii="Calibri" w:hAnsi="Calibri" w:cs="Calibri"/>
        </w:rPr>
        <w:t xml:space="preserve">r and His pleasure. </w:t>
      </w:r>
      <w:r w:rsidRPr="0008167A">
        <w:rPr>
          <w:rFonts w:ascii="Calibri" w:hAnsi="Calibri" w:cs="Calibri"/>
          <w:b/>
        </w:rPr>
        <w:t>Their mark is on their faces, the traces of prostration</w:t>
      </w:r>
      <w:r w:rsidRPr="0008167A">
        <w:rPr>
          <w:rFonts w:ascii="Calibri" w:hAnsi="Calibri" w:cs="Calibri"/>
        </w:rPr>
        <w:t xml:space="preserve">..." </w:t>
      </w:r>
      <w:r w:rsidR="000B0D0A" w:rsidRPr="0008167A">
        <w:rPr>
          <w:rFonts w:ascii="Calibri" w:hAnsi="Calibri" w:cs="Calibri"/>
        </w:rPr>
        <w:t>(Surat a</w:t>
      </w:r>
      <w:r w:rsidRPr="0008167A">
        <w:rPr>
          <w:rFonts w:ascii="Calibri" w:hAnsi="Calibri" w:cs="Calibri"/>
        </w:rPr>
        <w:t>l-</w:t>
      </w:r>
      <w:proofErr w:type="spellStart"/>
      <w:r w:rsidRPr="0008167A">
        <w:rPr>
          <w:rFonts w:ascii="Calibri" w:hAnsi="Calibri" w:cs="Calibri"/>
        </w:rPr>
        <w:t>Fath</w:t>
      </w:r>
      <w:proofErr w:type="spellEnd"/>
      <w:r w:rsidRPr="0008167A">
        <w:rPr>
          <w:rFonts w:ascii="Calibri" w:hAnsi="Calibri" w:cs="Calibri"/>
        </w:rPr>
        <w:t>, 29)</w:t>
      </w:r>
    </w:p>
    <w:p w14:paraId="02590C49" w14:textId="77777777" w:rsidR="0011296E" w:rsidRPr="0008167A" w:rsidRDefault="0011296E" w:rsidP="0011296E">
      <w:pPr>
        <w:rPr>
          <w:rFonts w:ascii="Calibri" w:hAnsi="Calibri" w:cs="Calibri"/>
        </w:rPr>
      </w:pPr>
    </w:p>
    <w:p w14:paraId="2D3907A4" w14:textId="02F8D5C4" w:rsidR="0011296E" w:rsidRPr="0008167A" w:rsidRDefault="0011296E" w:rsidP="0011296E">
      <w:pPr>
        <w:rPr>
          <w:rFonts w:ascii="Calibri" w:hAnsi="Calibri" w:cs="Calibri"/>
        </w:rPr>
      </w:pPr>
      <w:r w:rsidRPr="0008167A">
        <w:rPr>
          <w:rFonts w:ascii="Calibri" w:hAnsi="Calibri" w:cs="Calibri"/>
        </w:rPr>
        <w:t xml:space="preserve">Every person can change his </w:t>
      </w:r>
      <w:r w:rsidR="0056320F" w:rsidRPr="0008167A">
        <w:rPr>
          <w:rFonts w:ascii="Calibri" w:hAnsi="Calibri" w:cs="Calibri"/>
        </w:rPr>
        <w:t xml:space="preserve">facial </w:t>
      </w:r>
      <w:r w:rsidRPr="0008167A">
        <w:rPr>
          <w:rFonts w:ascii="Calibri" w:hAnsi="Calibri" w:cs="Calibri"/>
        </w:rPr>
        <w:t xml:space="preserve">expression </w:t>
      </w:r>
      <w:r w:rsidR="0056320F" w:rsidRPr="0008167A">
        <w:rPr>
          <w:rFonts w:ascii="Calibri" w:hAnsi="Calibri" w:cs="Calibri"/>
        </w:rPr>
        <w:t>at will</w:t>
      </w:r>
      <w:r w:rsidR="0080795A" w:rsidRPr="0008167A">
        <w:rPr>
          <w:rFonts w:ascii="Calibri" w:hAnsi="Calibri" w:cs="Calibri"/>
        </w:rPr>
        <w:t>, so i</w:t>
      </w:r>
      <w:r w:rsidRPr="0008167A">
        <w:rPr>
          <w:rFonts w:ascii="Calibri" w:hAnsi="Calibri" w:cs="Calibri"/>
        </w:rPr>
        <w:t xml:space="preserve">t is possible for most people to show an expression of sadness or happiness or anger whenever they wish. However, the spiritual beauty </w:t>
      </w:r>
      <w:r w:rsidR="0080795A" w:rsidRPr="0008167A">
        <w:rPr>
          <w:rFonts w:ascii="Calibri" w:hAnsi="Calibri" w:cs="Calibri"/>
        </w:rPr>
        <w:t xml:space="preserve">that </w:t>
      </w:r>
      <w:r w:rsidRPr="0008167A">
        <w:rPr>
          <w:rFonts w:ascii="Calibri" w:hAnsi="Calibri" w:cs="Calibri"/>
        </w:rPr>
        <w:t xml:space="preserve">God describes as </w:t>
      </w:r>
      <w:r w:rsidRPr="0008167A">
        <w:rPr>
          <w:rFonts w:ascii="Calibri" w:hAnsi="Calibri" w:cs="Calibri"/>
          <w:b/>
        </w:rPr>
        <w:t>"the traces of prostration"</w:t>
      </w:r>
      <w:r w:rsidRPr="0008167A">
        <w:rPr>
          <w:rFonts w:ascii="Calibri" w:hAnsi="Calibri" w:cs="Calibri"/>
        </w:rPr>
        <w:t xml:space="preserve"> can't be achieved through imitation or effort. </w:t>
      </w:r>
      <w:r w:rsidR="0056320F" w:rsidRPr="0008167A">
        <w:rPr>
          <w:rFonts w:ascii="Calibri" w:hAnsi="Calibri" w:cs="Calibri"/>
        </w:rPr>
        <w:t>It</w:t>
      </w:r>
      <w:r w:rsidRPr="0008167A">
        <w:rPr>
          <w:rFonts w:ascii="Calibri" w:hAnsi="Calibri" w:cs="Calibri"/>
        </w:rPr>
        <w:t xml:space="preserve"> can only be achieved through loving God, submitting to the </w:t>
      </w:r>
      <w:r w:rsidR="0056320F" w:rsidRPr="0008167A">
        <w:rPr>
          <w:rFonts w:ascii="Calibri" w:hAnsi="Calibri" w:cs="Calibri"/>
        </w:rPr>
        <w:t xml:space="preserve">destiny </w:t>
      </w:r>
      <w:r w:rsidR="00F97065" w:rsidRPr="0008167A">
        <w:rPr>
          <w:rFonts w:ascii="Calibri" w:hAnsi="Calibri" w:cs="Calibri"/>
        </w:rPr>
        <w:t xml:space="preserve">He </w:t>
      </w:r>
      <w:r w:rsidRPr="0008167A">
        <w:rPr>
          <w:rFonts w:ascii="Calibri" w:hAnsi="Calibri" w:cs="Calibri"/>
        </w:rPr>
        <w:t xml:space="preserve">created, and living </w:t>
      </w:r>
      <w:r w:rsidR="0080795A" w:rsidRPr="0008167A">
        <w:rPr>
          <w:rFonts w:ascii="Calibri" w:hAnsi="Calibri" w:cs="Calibri"/>
        </w:rPr>
        <w:t xml:space="preserve">sincerely </w:t>
      </w:r>
      <w:r w:rsidR="00F97065" w:rsidRPr="0008167A">
        <w:rPr>
          <w:rFonts w:ascii="Calibri" w:hAnsi="Calibri" w:cs="Calibri"/>
        </w:rPr>
        <w:t>by</w:t>
      </w:r>
      <w:r w:rsidRPr="0008167A">
        <w:rPr>
          <w:rFonts w:ascii="Calibri" w:hAnsi="Calibri" w:cs="Calibri"/>
        </w:rPr>
        <w:t xml:space="preserve"> the moral</w:t>
      </w:r>
      <w:r w:rsidR="00F97065" w:rsidRPr="0008167A">
        <w:rPr>
          <w:rFonts w:ascii="Calibri" w:hAnsi="Calibri" w:cs="Calibri"/>
        </w:rPr>
        <w:t>ity</w:t>
      </w:r>
      <w:r w:rsidRPr="0008167A">
        <w:rPr>
          <w:rFonts w:ascii="Calibri" w:hAnsi="Calibri" w:cs="Calibri"/>
        </w:rPr>
        <w:t xml:space="preserve"> of the Qur</w:t>
      </w:r>
      <w:r w:rsidR="00F97065" w:rsidRPr="0008167A">
        <w:rPr>
          <w:rFonts w:ascii="Calibri" w:hAnsi="Calibri" w:cs="Calibri"/>
        </w:rPr>
        <w:t>’</w:t>
      </w:r>
      <w:r w:rsidRPr="0008167A">
        <w:rPr>
          <w:rFonts w:ascii="Calibri" w:hAnsi="Calibri" w:cs="Calibri"/>
        </w:rPr>
        <w:t>an</w:t>
      </w:r>
      <w:r w:rsidR="00F97065" w:rsidRPr="0008167A">
        <w:rPr>
          <w:rFonts w:ascii="Calibri" w:hAnsi="Calibri" w:cs="Calibri"/>
        </w:rPr>
        <w:t xml:space="preserve">; </w:t>
      </w:r>
      <w:r w:rsidRPr="0008167A">
        <w:rPr>
          <w:rFonts w:ascii="Calibri" w:hAnsi="Calibri" w:cs="Calibri"/>
        </w:rPr>
        <w:t>only then</w:t>
      </w:r>
      <w:r w:rsidR="0080795A" w:rsidRPr="0008167A">
        <w:rPr>
          <w:rFonts w:ascii="Calibri" w:hAnsi="Calibri" w:cs="Calibri"/>
        </w:rPr>
        <w:t xml:space="preserve"> does</w:t>
      </w:r>
      <w:r w:rsidRPr="0008167A">
        <w:rPr>
          <w:rFonts w:ascii="Calibri" w:hAnsi="Calibri" w:cs="Calibri"/>
        </w:rPr>
        <w:t xml:space="preserve"> this expression appear naturally on one's face. </w:t>
      </w:r>
    </w:p>
    <w:p w14:paraId="7FE6DE1E" w14:textId="77777777" w:rsidR="0011296E" w:rsidRPr="0008167A" w:rsidRDefault="0011296E" w:rsidP="0011296E">
      <w:pPr>
        <w:rPr>
          <w:rFonts w:ascii="Calibri" w:hAnsi="Calibri" w:cs="Calibri"/>
        </w:rPr>
      </w:pPr>
    </w:p>
    <w:p w14:paraId="56E416F0" w14:textId="3C926F3A" w:rsidR="00AA3AA8" w:rsidRPr="0008167A" w:rsidRDefault="00AA3AA8" w:rsidP="00AA3AA8">
      <w:pPr>
        <w:rPr>
          <w:rFonts w:ascii="Calibri" w:hAnsi="Calibri" w:cs="Calibri"/>
        </w:rPr>
      </w:pPr>
      <w:r w:rsidRPr="0008167A">
        <w:rPr>
          <w:rFonts w:ascii="Calibri" w:hAnsi="Calibri" w:cs="Calibri"/>
        </w:rPr>
        <w:t xml:space="preserve">About hypocrites, God </w:t>
      </w:r>
      <w:r w:rsidR="000B0D0A" w:rsidRPr="0008167A">
        <w:rPr>
          <w:rFonts w:ascii="Calibri" w:hAnsi="Calibri" w:cs="Calibri"/>
        </w:rPr>
        <w:t xml:space="preserve">says in Surah </w:t>
      </w:r>
      <w:r w:rsidRPr="0008167A">
        <w:rPr>
          <w:rFonts w:ascii="Calibri" w:hAnsi="Calibri" w:cs="Calibri"/>
        </w:rPr>
        <w:t>Muhammad</w:t>
      </w:r>
      <w:r w:rsidR="00F97065" w:rsidRPr="0008167A">
        <w:rPr>
          <w:rFonts w:ascii="Calibri" w:hAnsi="Calibri" w:cs="Calibri"/>
        </w:rPr>
        <w:t>, verse 30</w:t>
      </w:r>
      <w:r w:rsidRPr="0008167A">
        <w:rPr>
          <w:rFonts w:ascii="Calibri" w:hAnsi="Calibri" w:cs="Calibri"/>
        </w:rPr>
        <w:t xml:space="preserve">, </w:t>
      </w:r>
      <w:r w:rsidRPr="0008167A">
        <w:rPr>
          <w:rFonts w:ascii="Calibri" w:hAnsi="Calibri" w:cs="Calibri"/>
          <w:b/>
        </w:rPr>
        <w:t xml:space="preserve">"If We wished, </w:t>
      </w:r>
      <w:proofErr w:type="gramStart"/>
      <w:r w:rsidRPr="0008167A">
        <w:rPr>
          <w:rFonts w:ascii="Calibri" w:hAnsi="Calibri" w:cs="Calibri"/>
          <w:b/>
        </w:rPr>
        <w:t>We</w:t>
      </w:r>
      <w:proofErr w:type="gramEnd"/>
      <w:r w:rsidRPr="0008167A">
        <w:rPr>
          <w:rFonts w:ascii="Calibri" w:hAnsi="Calibri" w:cs="Calibri"/>
          <w:b/>
        </w:rPr>
        <w:t xml:space="preserve"> would show them to you and you would know them by their mark</w:t>
      </w:r>
      <w:r w:rsidR="00F97065" w:rsidRPr="0008167A">
        <w:rPr>
          <w:rFonts w:ascii="Calibri" w:hAnsi="Calibri" w:cs="Calibri"/>
          <w:b/>
        </w:rPr>
        <w:t>..</w:t>
      </w:r>
      <w:r w:rsidR="00420858" w:rsidRPr="0008167A">
        <w:rPr>
          <w:rFonts w:ascii="Calibri" w:hAnsi="Calibri" w:cs="Calibri"/>
          <w:b/>
        </w:rPr>
        <w:t>.</w:t>
      </w:r>
      <w:r w:rsidRPr="0008167A">
        <w:rPr>
          <w:rFonts w:ascii="Calibri" w:hAnsi="Calibri" w:cs="Calibri"/>
          <w:b/>
        </w:rPr>
        <w:t>"</w:t>
      </w:r>
    </w:p>
    <w:p w14:paraId="0750E0B7" w14:textId="77777777" w:rsidR="00AA3AA8" w:rsidRPr="0008167A" w:rsidRDefault="00AA3AA8" w:rsidP="00AA3AA8">
      <w:pPr>
        <w:rPr>
          <w:rFonts w:ascii="Calibri" w:hAnsi="Calibri" w:cs="Calibri"/>
        </w:rPr>
      </w:pPr>
    </w:p>
    <w:p w14:paraId="44C972B2" w14:textId="5DD72204" w:rsidR="00AA3AA8" w:rsidRPr="0008167A" w:rsidRDefault="00AA3AA8" w:rsidP="00AA3AA8">
      <w:pPr>
        <w:rPr>
          <w:rFonts w:ascii="Calibri" w:hAnsi="Calibri" w:cs="Calibri"/>
        </w:rPr>
      </w:pPr>
      <w:r w:rsidRPr="0008167A">
        <w:rPr>
          <w:rFonts w:ascii="Calibri" w:hAnsi="Calibri" w:cs="Calibri"/>
        </w:rPr>
        <w:t xml:space="preserve">It can be understood from this verse that, the face of the hypocrite reflects the insincere, sinister and unclean soul of his. God creates a </w:t>
      </w:r>
      <w:r w:rsidR="00CD5954" w:rsidRPr="0008167A">
        <w:rPr>
          <w:rFonts w:ascii="Calibri" w:hAnsi="Calibri" w:cs="Calibri"/>
        </w:rPr>
        <w:t xml:space="preserve">non-concealable </w:t>
      </w:r>
      <w:r w:rsidRPr="0008167A">
        <w:rPr>
          <w:rFonts w:ascii="Calibri" w:hAnsi="Calibri" w:cs="Calibri"/>
        </w:rPr>
        <w:t>sign on the hypocrite's face</w:t>
      </w:r>
      <w:r w:rsidR="00CD5954" w:rsidRPr="0008167A">
        <w:rPr>
          <w:rFonts w:ascii="Calibri" w:hAnsi="Calibri" w:cs="Calibri"/>
        </w:rPr>
        <w:t>,</w:t>
      </w:r>
      <w:r w:rsidRPr="0008167A">
        <w:rPr>
          <w:rFonts w:ascii="Calibri" w:hAnsi="Calibri" w:cs="Calibri"/>
        </w:rPr>
        <w:t xml:space="preserve"> </w:t>
      </w:r>
      <w:proofErr w:type="gramStart"/>
      <w:r w:rsidRPr="0008167A">
        <w:rPr>
          <w:rFonts w:ascii="Calibri" w:hAnsi="Calibri" w:cs="Calibri"/>
        </w:rPr>
        <w:t>who</w:t>
      </w:r>
      <w:proofErr w:type="gramEnd"/>
      <w:r w:rsidRPr="0008167A">
        <w:rPr>
          <w:rFonts w:ascii="Calibri" w:hAnsi="Calibri" w:cs="Calibri"/>
        </w:rPr>
        <w:t xml:space="preserve"> hides his dishonesty buried in his heart</w:t>
      </w:r>
      <w:r w:rsidR="00CD5954" w:rsidRPr="0008167A">
        <w:rPr>
          <w:rFonts w:ascii="Calibri" w:hAnsi="Calibri" w:cs="Calibri"/>
        </w:rPr>
        <w:t>, and thus makes the people Muslims should watch out for known to them</w:t>
      </w:r>
      <w:r w:rsidRPr="0008167A">
        <w:rPr>
          <w:rFonts w:ascii="Calibri" w:hAnsi="Calibri" w:cs="Calibri"/>
        </w:rPr>
        <w:t xml:space="preserve">. </w:t>
      </w:r>
    </w:p>
    <w:p w14:paraId="7F41E290" w14:textId="77777777" w:rsidR="00AA3AA8" w:rsidRPr="0008167A" w:rsidRDefault="00AA3AA8" w:rsidP="00AA3AA8">
      <w:pPr>
        <w:rPr>
          <w:rFonts w:ascii="Calibri" w:hAnsi="Calibri" w:cs="Calibri"/>
        </w:rPr>
      </w:pPr>
    </w:p>
    <w:p w14:paraId="1D9DAE98" w14:textId="40DC56C3" w:rsidR="00AA3AA8" w:rsidRPr="0008167A" w:rsidRDefault="00AA3AA8" w:rsidP="00AA3AA8">
      <w:pPr>
        <w:rPr>
          <w:rFonts w:ascii="Calibri" w:hAnsi="Calibri" w:cs="Calibri"/>
        </w:rPr>
      </w:pPr>
      <w:r w:rsidRPr="0008167A">
        <w:rPr>
          <w:rFonts w:ascii="Calibri" w:hAnsi="Calibri" w:cs="Calibri"/>
        </w:rPr>
        <w:t>However, a Muslim</w:t>
      </w:r>
      <w:r w:rsidR="003445A7" w:rsidRPr="0008167A">
        <w:rPr>
          <w:rFonts w:ascii="Calibri" w:hAnsi="Calibri" w:cs="Calibri"/>
        </w:rPr>
        <w:t xml:space="preserve"> himself</w:t>
      </w:r>
      <w:r w:rsidRPr="0008167A">
        <w:rPr>
          <w:rFonts w:ascii="Calibri" w:hAnsi="Calibri" w:cs="Calibri"/>
        </w:rPr>
        <w:t xml:space="preserve"> can't judge </w:t>
      </w:r>
      <w:r w:rsidR="003445A7" w:rsidRPr="0008167A">
        <w:rPr>
          <w:rFonts w:ascii="Calibri" w:hAnsi="Calibri" w:cs="Calibri"/>
        </w:rPr>
        <w:t xml:space="preserve">a person </w:t>
      </w:r>
      <w:r w:rsidRPr="0008167A">
        <w:rPr>
          <w:rFonts w:ascii="Calibri" w:hAnsi="Calibri" w:cs="Calibri"/>
        </w:rPr>
        <w:t>by saying</w:t>
      </w:r>
      <w:r w:rsidR="00051881" w:rsidRPr="0008167A">
        <w:rPr>
          <w:rFonts w:ascii="Calibri" w:hAnsi="Calibri" w:cs="Calibri"/>
        </w:rPr>
        <w:t>,</w:t>
      </w:r>
      <w:r w:rsidRPr="0008167A">
        <w:rPr>
          <w:rFonts w:ascii="Calibri" w:hAnsi="Calibri" w:cs="Calibri"/>
        </w:rPr>
        <w:t xml:space="preserve"> </w:t>
      </w:r>
      <w:r w:rsidRPr="0008167A">
        <w:rPr>
          <w:rFonts w:ascii="Calibri" w:hAnsi="Calibri" w:cs="Calibri"/>
          <w:b/>
        </w:rPr>
        <w:t>"This person is a hypocrite"</w:t>
      </w:r>
      <w:r w:rsidRPr="0008167A">
        <w:rPr>
          <w:rFonts w:ascii="Calibri" w:hAnsi="Calibri" w:cs="Calibri"/>
        </w:rPr>
        <w:t xml:space="preserve"> </w:t>
      </w:r>
      <w:r w:rsidR="003445A7" w:rsidRPr="0008167A">
        <w:rPr>
          <w:rFonts w:ascii="Calibri" w:hAnsi="Calibri" w:cs="Calibri"/>
        </w:rPr>
        <w:t>with certainty</w:t>
      </w:r>
      <w:r w:rsidRPr="0008167A">
        <w:rPr>
          <w:rFonts w:ascii="Calibri" w:hAnsi="Calibri" w:cs="Calibri"/>
        </w:rPr>
        <w:t xml:space="preserve"> </w:t>
      </w:r>
      <w:r w:rsidR="00230191" w:rsidRPr="0008167A">
        <w:rPr>
          <w:rFonts w:ascii="Calibri" w:hAnsi="Calibri" w:cs="Calibri"/>
        </w:rPr>
        <w:t xml:space="preserve">because </w:t>
      </w:r>
      <w:r w:rsidRPr="0008167A">
        <w:rPr>
          <w:rFonts w:ascii="Calibri" w:hAnsi="Calibri" w:cs="Calibri"/>
        </w:rPr>
        <w:t xml:space="preserve">no one has the ability to know the true sincerity and faith </w:t>
      </w:r>
      <w:r w:rsidR="003445A7" w:rsidRPr="0008167A">
        <w:rPr>
          <w:rFonts w:ascii="Calibri" w:hAnsi="Calibri" w:cs="Calibri"/>
        </w:rPr>
        <w:t>of a person</w:t>
      </w:r>
      <w:r w:rsidRPr="0008167A">
        <w:rPr>
          <w:rFonts w:ascii="Calibri" w:hAnsi="Calibri" w:cs="Calibri"/>
        </w:rPr>
        <w:t xml:space="preserve">. Only God </w:t>
      </w:r>
      <w:r w:rsidR="00CA2C43" w:rsidRPr="0008167A">
        <w:rPr>
          <w:rFonts w:ascii="Calibri" w:hAnsi="Calibri" w:cs="Calibri"/>
        </w:rPr>
        <w:t>knows</w:t>
      </w:r>
      <w:r w:rsidRPr="0008167A">
        <w:rPr>
          <w:rFonts w:ascii="Calibri" w:hAnsi="Calibri" w:cs="Calibri"/>
        </w:rPr>
        <w:t xml:space="preserve">. Even when </w:t>
      </w:r>
      <w:r w:rsidR="00CA2C43" w:rsidRPr="0008167A">
        <w:rPr>
          <w:rFonts w:ascii="Calibri" w:hAnsi="Calibri" w:cs="Calibri"/>
        </w:rPr>
        <w:t>there is</w:t>
      </w:r>
      <w:r w:rsidRPr="0008167A">
        <w:rPr>
          <w:rFonts w:ascii="Calibri" w:hAnsi="Calibri" w:cs="Calibri"/>
        </w:rPr>
        <w:t xml:space="preserve"> evidence</w:t>
      </w:r>
      <w:r w:rsidR="00CA2C43" w:rsidRPr="0008167A">
        <w:rPr>
          <w:rFonts w:ascii="Calibri" w:hAnsi="Calibri" w:cs="Calibri"/>
        </w:rPr>
        <w:t xml:space="preserve"> against </w:t>
      </w:r>
      <w:r w:rsidR="003445A7" w:rsidRPr="0008167A">
        <w:rPr>
          <w:rFonts w:ascii="Calibri" w:hAnsi="Calibri" w:cs="Calibri"/>
        </w:rPr>
        <w:t>a person</w:t>
      </w:r>
      <w:r w:rsidRPr="0008167A">
        <w:rPr>
          <w:rFonts w:ascii="Calibri" w:hAnsi="Calibri" w:cs="Calibri"/>
        </w:rPr>
        <w:t xml:space="preserve">, </w:t>
      </w:r>
      <w:r w:rsidR="00CA2C43" w:rsidRPr="0008167A">
        <w:rPr>
          <w:rFonts w:ascii="Calibri" w:hAnsi="Calibri" w:cs="Calibri"/>
        </w:rPr>
        <w:t xml:space="preserve">Muslims </w:t>
      </w:r>
      <w:r w:rsidRPr="0008167A">
        <w:rPr>
          <w:rFonts w:ascii="Calibri" w:hAnsi="Calibri" w:cs="Calibri"/>
        </w:rPr>
        <w:t xml:space="preserve">can only assume that </w:t>
      </w:r>
      <w:r w:rsidR="00CA2C43" w:rsidRPr="0008167A">
        <w:rPr>
          <w:rFonts w:ascii="Calibri" w:hAnsi="Calibri" w:cs="Calibri"/>
        </w:rPr>
        <w:t xml:space="preserve">he is </w:t>
      </w:r>
      <w:r w:rsidRPr="0008167A">
        <w:rPr>
          <w:rFonts w:ascii="Calibri" w:hAnsi="Calibri" w:cs="Calibri"/>
          <w:b/>
        </w:rPr>
        <w:t>"</w:t>
      </w:r>
      <w:r w:rsidR="00CA2C43" w:rsidRPr="0008167A">
        <w:rPr>
          <w:rFonts w:ascii="Calibri" w:hAnsi="Calibri" w:cs="Calibri"/>
          <w:b/>
        </w:rPr>
        <w:t xml:space="preserve">displaying </w:t>
      </w:r>
      <w:r w:rsidRPr="0008167A">
        <w:rPr>
          <w:rFonts w:ascii="Calibri" w:hAnsi="Calibri" w:cs="Calibri"/>
          <w:b/>
        </w:rPr>
        <w:t>hypocrit</w:t>
      </w:r>
      <w:r w:rsidR="003445A7" w:rsidRPr="0008167A">
        <w:rPr>
          <w:rFonts w:ascii="Calibri" w:hAnsi="Calibri" w:cs="Calibri"/>
          <w:b/>
        </w:rPr>
        <w:t>ical</w:t>
      </w:r>
      <w:r w:rsidRPr="0008167A">
        <w:rPr>
          <w:rFonts w:ascii="Calibri" w:hAnsi="Calibri" w:cs="Calibri"/>
          <w:b/>
        </w:rPr>
        <w:t xml:space="preserve"> characteristics"</w:t>
      </w:r>
      <w:r w:rsidRPr="0008167A">
        <w:rPr>
          <w:rFonts w:ascii="Calibri" w:hAnsi="Calibri" w:cs="Calibri"/>
        </w:rPr>
        <w:t xml:space="preserve"> or </w:t>
      </w:r>
      <w:r w:rsidRPr="0008167A">
        <w:rPr>
          <w:rFonts w:ascii="Calibri" w:hAnsi="Calibri" w:cs="Calibri"/>
          <w:b/>
        </w:rPr>
        <w:t>"show</w:t>
      </w:r>
      <w:r w:rsidR="00CA2C43" w:rsidRPr="0008167A">
        <w:rPr>
          <w:rFonts w:ascii="Calibri" w:hAnsi="Calibri" w:cs="Calibri"/>
          <w:b/>
        </w:rPr>
        <w:t>ing</w:t>
      </w:r>
      <w:r w:rsidRPr="0008167A">
        <w:rPr>
          <w:rFonts w:ascii="Calibri" w:hAnsi="Calibri" w:cs="Calibri"/>
          <w:b/>
        </w:rPr>
        <w:t xml:space="preserve"> signs of </w:t>
      </w:r>
      <w:r w:rsidR="00CA2C43" w:rsidRPr="0008167A">
        <w:rPr>
          <w:rFonts w:ascii="Calibri" w:hAnsi="Calibri" w:cs="Calibri"/>
          <w:b/>
        </w:rPr>
        <w:t xml:space="preserve">a </w:t>
      </w:r>
      <w:r w:rsidRPr="0008167A">
        <w:rPr>
          <w:rFonts w:ascii="Calibri" w:hAnsi="Calibri" w:cs="Calibri"/>
          <w:b/>
        </w:rPr>
        <w:t>hypocrite."</w:t>
      </w:r>
      <w:r w:rsidRPr="0008167A">
        <w:rPr>
          <w:rFonts w:ascii="Calibri" w:hAnsi="Calibri" w:cs="Calibri"/>
        </w:rPr>
        <w:t xml:space="preserve"> However</w:t>
      </w:r>
      <w:r w:rsidR="00137BC8" w:rsidRPr="0008167A">
        <w:rPr>
          <w:rFonts w:ascii="Calibri" w:hAnsi="Calibri" w:cs="Calibri"/>
        </w:rPr>
        <w:t xml:space="preserve">, the verse </w:t>
      </w:r>
      <w:r w:rsidRPr="0008167A">
        <w:rPr>
          <w:rFonts w:ascii="Calibri" w:hAnsi="Calibri" w:cs="Calibri"/>
          <w:b/>
        </w:rPr>
        <w:t xml:space="preserve">"If </w:t>
      </w:r>
      <w:proofErr w:type="gramStart"/>
      <w:r w:rsidRPr="0008167A">
        <w:rPr>
          <w:rFonts w:ascii="Calibri" w:hAnsi="Calibri" w:cs="Calibri"/>
          <w:b/>
        </w:rPr>
        <w:t>We</w:t>
      </w:r>
      <w:proofErr w:type="gramEnd"/>
      <w:r w:rsidRPr="0008167A">
        <w:rPr>
          <w:rFonts w:ascii="Calibri" w:hAnsi="Calibri" w:cs="Calibri"/>
          <w:b/>
        </w:rPr>
        <w:t xml:space="preserve"> wished, We would show them to you," </w:t>
      </w:r>
      <w:r w:rsidRPr="0008167A">
        <w:rPr>
          <w:rFonts w:ascii="Calibri" w:hAnsi="Calibri" w:cs="Calibri"/>
        </w:rPr>
        <w:t>inform</w:t>
      </w:r>
      <w:r w:rsidR="00CA2C43" w:rsidRPr="0008167A">
        <w:rPr>
          <w:rFonts w:ascii="Calibri" w:hAnsi="Calibri" w:cs="Calibri"/>
        </w:rPr>
        <w:t>s</w:t>
      </w:r>
      <w:r w:rsidRPr="0008167A">
        <w:rPr>
          <w:rFonts w:ascii="Calibri" w:hAnsi="Calibri" w:cs="Calibri"/>
        </w:rPr>
        <w:t xml:space="preserve"> us that </w:t>
      </w:r>
      <w:r w:rsidR="00137BC8" w:rsidRPr="0008167A">
        <w:rPr>
          <w:rFonts w:ascii="Calibri" w:hAnsi="Calibri" w:cs="Calibri"/>
        </w:rPr>
        <w:t xml:space="preserve">God </w:t>
      </w:r>
      <w:r w:rsidRPr="0008167A">
        <w:rPr>
          <w:rFonts w:ascii="Calibri" w:hAnsi="Calibri" w:cs="Calibri"/>
        </w:rPr>
        <w:t xml:space="preserve">can </w:t>
      </w:r>
      <w:r w:rsidR="00CA2C43" w:rsidRPr="0008167A">
        <w:rPr>
          <w:rFonts w:ascii="Calibri" w:hAnsi="Calibri" w:cs="Calibri"/>
        </w:rPr>
        <w:t xml:space="preserve">make </w:t>
      </w:r>
      <w:r w:rsidRPr="0008167A">
        <w:rPr>
          <w:rFonts w:ascii="Calibri" w:hAnsi="Calibri" w:cs="Calibri"/>
        </w:rPr>
        <w:t xml:space="preserve">these people </w:t>
      </w:r>
      <w:r w:rsidR="00CA2C43" w:rsidRPr="0008167A">
        <w:rPr>
          <w:rFonts w:ascii="Calibri" w:hAnsi="Calibri" w:cs="Calibri"/>
        </w:rPr>
        <w:t xml:space="preserve">known </w:t>
      </w:r>
      <w:r w:rsidRPr="0008167A">
        <w:rPr>
          <w:rFonts w:ascii="Calibri" w:hAnsi="Calibri" w:cs="Calibri"/>
        </w:rPr>
        <w:t xml:space="preserve">to His messengers through revelation </w:t>
      </w:r>
      <w:r w:rsidR="00CA2C43" w:rsidRPr="0008167A">
        <w:rPr>
          <w:rFonts w:ascii="Calibri" w:hAnsi="Calibri" w:cs="Calibri"/>
        </w:rPr>
        <w:t xml:space="preserve">if </w:t>
      </w:r>
      <w:r w:rsidRPr="0008167A">
        <w:rPr>
          <w:rFonts w:ascii="Calibri" w:hAnsi="Calibri" w:cs="Calibri"/>
        </w:rPr>
        <w:t xml:space="preserve">He </w:t>
      </w:r>
      <w:r w:rsidR="003445A7" w:rsidRPr="0008167A">
        <w:rPr>
          <w:rFonts w:ascii="Calibri" w:hAnsi="Calibri" w:cs="Calibri"/>
        </w:rPr>
        <w:t>so desires</w:t>
      </w:r>
      <w:r w:rsidRPr="0008167A">
        <w:rPr>
          <w:rFonts w:ascii="Calibri" w:hAnsi="Calibri" w:cs="Calibri"/>
        </w:rPr>
        <w:t xml:space="preserve">. </w:t>
      </w:r>
    </w:p>
    <w:p w14:paraId="453FAF7F" w14:textId="77777777" w:rsidR="00AA3AA8" w:rsidRPr="0008167A" w:rsidRDefault="00AA3AA8" w:rsidP="00AA3AA8">
      <w:pPr>
        <w:rPr>
          <w:rFonts w:ascii="Calibri" w:hAnsi="Calibri" w:cs="Calibri"/>
        </w:rPr>
      </w:pPr>
    </w:p>
    <w:p w14:paraId="373C7068" w14:textId="02309802" w:rsidR="0011296E" w:rsidRPr="0008167A" w:rsidRDefault="0011296E" w:rsidP="0011296E">
      <w:pPr>
        <w:rPr>
          <w:rFonts w:ascii="Calibri" w:hAnsi="Calibri" w:cs="Calibri"/>
        </w:rPr>
      </w:pPr>
      <w:r w:rsidRPr="0008167A">
        <w:rPr>
          <w:rFonts w:ascii="Calibri" w:hAnsi="Calibri" w:cs="Calibri"/>
        </w:rPr>
        <w:t xml:space="preserve">While Muslims stand out </w:t>
      </w:r>
      <w:r w:rsidR="003445A7" w:rsidRPr="0008167A">
        <w:rPr>
          <w:rFonts w:ascii="Calibri" w:hAnsi="Calibri" w:cs="Calibri"/>
        </w:rPr>
        <w:t xml:space="preserve">because of </w:t>
      </w:r>
      <w:r w:rsidRPr="0008167A">
        <w:rPr>
          <w:rFonts w:ascii="Calibri" w:hAnsi="Calibri" w:cs="Calibri"/>
        </w:rPr>
        <w:t xml:space="preserve">their peaceful, </w:t>
      </w:r>
      <w:r w:rsidR="00080964" w:rsidRPr="0008167A">
        <w:rPr>
          <w:rFonts w:ascii="Calibri" w:hAnsi="Calibri" w:cs="Calibri"/>
        </w:rPr>
        <w:t>loving and</w:t>
      </w:r>
      <w:r w:rsidRPr="0008167A">
        <w:rPr>
          <w:rFonts w:ascii="Calibri" w:hAnsi="Calibri" w:cs="Calibri"/>
        </w:rPr>
        <w:t xml:space="preserve"> respectful expressions, hypocrites manifest themselves with their blackened countenance corrupted by anger and hatred. They have a disturbing and devilish expression. Sometimes their gaze shows no meaning, sometimes it is full of hatred or disconten</w:t>
      </w:r>
      <w:r w:rsidR="00C773FF" w:rsidRPr="0008167A">
        <w:rPr>
          <w:rFonts w:ascii="Calibri" w:hAnsi="Calibri" w:cs="Calibri"/>
        </w:rPr>
        <w:t>t</w:t>
      </w:r>
      <w:r w:rsidRPr="0008167A">
        <w:rPr>
          <w:rFonts w:ascii="Calibri" w:hAnsi="Calibri" w:cs="Calibri"/>
        </w:rPr>
        <w:t xml:space="preserve">, and sometimes </w:t>
      </w:r>
      <w:r w:rsidR="00C773FF" w:rsidRPr="0008167A">
        <w:rPr>
          <w:rFonts w:ascii="Calibri" w:hAnsi="Calibri" w:cs="Calibri"/>
        </w:rPr>
        <w:t xml:space="preserve">it is </w:t>
      </w:r>
      <w:r w:rsidRPr="0008167A">
        <w:rPr>
          <w:rFonts w:ascii="Calibri" w:hAnsi="Calibri" w:cs="Calibri"/>
        </w:rPr>
        <w:t>hostile and offensive. In the Qur</w:t>
      </w:r>
      <w:r w:rsidR="00080964" w:rsidRPr="0008167A">
        <w:rPr>
          <w:rFonts w:ascii="Calibri" w:hAnsi="Calibri" w:cs="Calibri"/>
        </w:rPr>
        <w:t>’</w:t>
      </w:r>
      <w:r w:rsidRPr="0008167A">
        <w:rPr>
          <w:rFonts w:ascii="Calibri" w:hAnsi="Calibri" w:cs="Calibri"/>
        </w:rPr>
        <w:t xml:space="preserve">an, </w:t>
      </w:r>
      <w:r w:rsidR="00080964" w:rsidRPr="0008167A">
        <w:rPr>
          <w:rFonts w:ascii="Calibri" w:hAnsi="Calibri" w:cs="Calibri"/>
        </w:rPr>
        <w:t xml:space="preserve">one of </w:t>
      </w:r>
      <w:r w:rsidRPr="0008167A">
        <w:rPr>
          <w:rFonts w:ascii="Calibri" w:hAnsi="Calibri" w:cs="Calibri"/>
        </w:rPr>
        <w:t>the most prominent characteristic</w:t>
      </w:r>
      <w:r w:rsidR="00080964" w:rsidRPr="0008167A">
        <w:rPr>
          <w:rFonts w:ascii="Calibri" w:hAnsi="Calibri" w:cs="Calibri"/>
        </w:rPr>
        <w:t>s</w:t>
      </w:r>
      <w:r w:rsidRPr="0008167A">
        <w:rPr>
          <w:rFonts w:ascii="Calibri" w:hAnsi="Calibri" w:cs="Calibri"/>
        </w:rPr>
        <w:t xml:space="preserve"> of hypocrites, their </w:t>
      </w:r>
      <w:r w:rsidR="00080964" w:rsidRPr="0008167A">
        <w:rPr>
          <w:rFonts w:ascii="Calibri" w:hAnsi="Calibri" w:cs="Calibri"/>
        </w:rPr>
        <w:t xml:space="preserve">repulsive </w:t>
      </w:r>
      <w:r w:rsidRPr="0008167A">
        <w:rPr>
          <w:rFonts w:ascii="Calibri" w:hAnsi="Calibri" w:cs="Calibri"/>
        </w:rPr>
        <w:t xml:space="preserve">expressions, is explained in the verse: </w:t>
      </w:r>
      <w:r w:rsidRPr="0008167A">
        <w:rPr>
          <w:rFonts w:ascii="Calibri" w:hAnsi="Calibri" w:cs="Calibri"/>
          <w:b/>
        </w:rPr>
        <w:t>"</w:t>
      </w:r>
      <w:r w:rsidR="00C773FF" w:rsidRPr="0008167A">
        <w:rPr>
          <w:rFonts w:ascii="Calibri" w:hAnsi="Calibri" w:cs="Calibri"/>
          <w:b/>
        </w:rPr>
        <w:t>[</w:t>
      </w:r>
      <w:r w:rsidRPr="0008167A">
        <w:rPr>
          <w:rFonts w:ascii="Calibri" w:hAnsi="Calibri" w:cs="Calibri"/>
          <w:b/>
        </w:rPr>
        <w:t>God</w:t>
      </w:r>
      <w:r w:rsidR="00C773FF" w:rsidRPr="0008167A">
        <w:rPr>
          <w:rFonts w:ascii="Calibri" w:hAnsi="Calibri" w:cs="Calibri"/>
          <w:b/>
        </w:rPr>
        <w:t>]</w:t>
      </w:r>
      <w:r w:rsidRPr="0008167A">
        <w:rPr>
          <w:rFonts w:ascii="Calibri" w:hAnsi="Calibri" w:cs="Calibri"/>
          <w:b/>
        </w:rPr>
        <w:t xml:space="preserve"> knows the eyes’ deceit and what people’s breasts conceal."</w:t>
      </w:r>
      <w:r w:rsidR="000B0D0A" w:rsidRPr="0008167A">
        <w:rPr>
          <w:rFonts w:ascii="Calibri" w:hAnsi="Calibri" w:cs="Calibri"/>
        </w:rPr>
        <w:t xml:space="preserve"> (Surah</w:t>
      </w:r>
      <w:r w:rsidRPr="0008167A">
        <w:rPr>
          <w:rFonts w:ascii="Calibri" w:hAnsi="Calibri" w:cs="Calibri"/>
        </w:rPr>
        <w:t xml:space="preserve"> </w:t>
      </w:r>
      <w:proofErr w:type="spellStart"/>
      <w:r w:rsidRPr="0008167A">
        <w:rPr>
          <w:rFonts w:ascii="Calibri" w:hAnsi="Calibri" w:cs="Calibri"/>
        </w:rPr>
        <w:t>Ghafir</w:t>
      </w:r>
      <w:proofErr w:type="spellEnd"/>
      <w:r w:rsidRPr="0008167A">
        <w:rPr>
          <w:rFonts w:ascii="Calibri" w:hAnsi="Calibri" w:cs="Calibri"/>
        </w:rPr>
        <w:t>, 19)</w:t>
      </w:r>
    </w:p>
    <w:p w14:paraId="24B11462" w14:textId="77777777" w:rsidR="0011296E" w:rsidRPr="0008167A" w:rsidRDefault="0011296E" w:rsidP="0011296E">
      <w:pPr>
        <w:rPr>
          <w:rFonts w:ascii="Calibri" w:hAnsi="Calibri" w:cs="Calibri"/>
        </w:rPr>
      </w:pPr>
    </w:p>
    <w:p w14:paraId="3867BBD5" w14:textId="33024519" w:rsidR="0011296E" w:rsidRPr="0008167A" w:rsidRDefault="0011296E" w:rsidP="0011296E">
      <w:pPr>
        <w:rPr>
          <w:rFonts w:ascii="Calibri" w:hAnsi="Calibri" w:cs="Calibri"/>
        </w:rPr>
      </w:pPr>
      <w:r w:rsidRPr="0008167A">
        <w:rPr>
          <w:rFonts w:ascii="Calibri" w:hAnsi="Calibri" w:cs="Calibri"/>
        </w:rPr>
        <w:t xml:space="preserve">The aim of this devilish expression is to disturb and depress </w:t>
      </w:r>
      <w:r w:rsidR="00366AE0" w:rsidRPr="0008167A">
        <w:rPr>
          <w:rFonts w:ascii="Calibri" w:hAnsi="Calibri" w:cs="Calibri"/>
        </w:rPr>
        <w:t>the believers</w:t>
      </w:r>
      <w:r w:rsidRPr="0008167A">
        <w:rPr>
          <w:rFonts w:ascii="Calibri" w:hAnsi="Calibri" w:cs="Calibri"/>
        </w:rPr>
        <w:t xml:space="preserve">. </w:t>
      </w:r>
      <w:r w:rsidR="00080964" w:rsidRPr="0008167A">
        <w:rPr>
          <w:rFonts w:ascii="Calibri" w:hAnsi="Calibri" w:cs="Calibri"/>
        </w:rPr>
        <w:t>I</w:t>
      </w:r>
      <w:r w:rsidRPr="0008167A">
        <w:rPr>
          <w:rFonts w:ascii="Calibri" w:hAnsi="Calibri" w:cs="Calibri"/>
        </w:rPr>
        <w:t>f the hypocrite can't harm the</w:t>
      </w:r>
      <w:r w:rsidR="00366AE0" w:rsidRPr="0008167A">
        <w:rPr>
          <w:rFonts w:ascii="Calibri" w:hAnsi="Calibri" w:cs="Calibri"/>
        </w:rPr>
        <w:t>m</w:t>
      </w:r>
      <w:r w:rsidRPr="0008167A">
        <w:rPr>
          <w:rFonts w:ascii="Calibri" w:hAnsi="Calibri" w:cs="Calibri"/>
        </w:rPr>
        <w:t xml:space="preserve"> a</w:t>
      </w:r>
      <w:r w:rsidR="00080964" w:rsidRPr="0008167A">
        <w:rPr>
          <w:rFonts w:ascii="Calibri" w:hAnsi="Calibri" w:cs="Calibri"/>
        </w:rPr>
        <w:t xml:space="preserve">ny other </w:t>
      </w:r>
      <w:r w:rsidRPr="0008167A">
        <w:rPr>
          <w:rFonts w:ascii="Calibri" w:hAnsi="Calibri" w:cs="Calibri"/>
        </w:rPr>
        <w:t xml:space="preserve">way, </w:t>
      </w:r>
      <w:r w:rsidR="00C773FF" w:rsidRPr="0008167A">
        <w:rPr>
          <w:rFonts w:ascii="Calibri" w:hAnsi="Calibri" w:cs="Calibri"/>
        </w:rPr>
        <w:t>his</w:t>
      </w:r>
      <w:r w:rsidRPr="0008167A">
        <w:rPr>
          <w:rFonts w:ascii="Calibri" w:hAnsi="Calibri" w:cs="Calibri"/>
        </w:rPr>
        <w:t xml:space="preserve"> </w:t>
      </w:r>
      <w:r w:rsidR="00080964" w:rsidRPr="0008167A">
        <w:rPr>
          <w:rFonts w:ascii="Calibri" w:hAnsi="Calibri" w:cs="Calibri"/>
          <w:b/>
        </w:rPr>
        <w:t xml:space="preserve">“eyes” </w:t>
      </w:r>
      <w:r w:rsidR="00080964" w:rsidRPr="0008167A">
        <w:rPr>
          <w:rFonts w:ascii="Calibri" w:hAnsi="Calibri" w:cs="Calibri"/>
        </w:rPr>
        <w:t>a</w:t>
      </w:r>
      <w:r w:rsidR="00C773FF" w:rsidRPr="0008167A">
        <w:rPr>
          <w:rFonts w:ascii="Calibri" w:hAnsi="Calibri" w:cs="Calibri"/>
        </w:rPr>
        <w:t>re</w:t>
      </w:r>
      <w:r w:rsidR="00080964" w:rsidRPr="0008167A">
        <w:rPr>
          <w:rFonts w:ascii="Calibri" w:hAnsi="Calibri" w:cs="Calibri"/>
        </w:rPr>
        <w:t xml:space="preserve"> his </w:t>
      </w:r>
      <w:r w:rsidRPr="0008167A">
        <w:rPr>
          <w:rFonts w:ascii="Calibri" w:hAnsi="Calibri" w:cs="Calibri"/>
        </w:rPr>
        <w:t>most effective weapon</w:t>
      </w:r>
      <w:r w:rsidRPr="0008167A">
        <w:rPr>
          <w:rFonts w:ascii="Calibri" w:hAnsi="Calibri" w:cs="Calibri"/>
          <w:b/>
        </w:rPr>
        <w:t>.</w:t>
      </w:r>
      <w:r w:rsidRPr="0008167A">
        <w:rPr>
          <w:rFonts w:ascii="Calibri" w:hAnsi="Calibri" w:cs="Calibri"/>
        </w:rPr>
        <w:t xml:space="preserve"> </w:t>
      </w:r>
      <w:r w:rsidRPr="0008167A">
        <w:rPr>
          <w:rFonts w:ascii="Calibri" w:hAnsi="Calibri" w:cs="Calibri"/>
        </w:rPr>
        <w:lastRenderedPageBreak/>
        <w:t xml:space="preserve">God informs us of the </w:t>
      </w:r>
      <w:r w:rsidR="00080964" w:rsidRPr="0008167A">
        <w:rPr>
          <w:rFonts w:ascii="Calibri" w:hAnsi="Calibri" w:cs="Calibri"/>
        </w:rPr>
        <w:t xml:space="preserve">immorality of </w:t>
      </w:r>
      <w:r w:rsidRPr="0008167A">
        <w:rPr>
          <w:rFonts w:ascii="Calibri" w:hAnsi="Calibri" w:cs="Calibri"/>
        </w:rPr>
        <w:t xml:space="preserve">hypocrites </w:t>
      </w:r>
      <w:r w:rsidR="00C773FF" w:rsidRPr="0008167A">
        <w:rPr>
          <w:rFonts w:ascii="Calibri" w:hAnsi="Calibri" w:cs="Calibri"/>
        </w:rPr>
        <w:t xml:space="preserve">and </w:t>
      </w:r>
      <w:r w:rsidRPr="0008167A">
        <w:rPr>
          <w:rFonts w:ascii="Calibri" w:hAnsi="Calibri" w:cs="Calibri"/>
        </w:rPr>
        <w:t>their expressions</w:t>
      </w:r>
      <w:r w:rsidR="00323902" w:rsidRPr="0008167A">
        <w:rPr>
          <w:rFonts w:ascii="Calibri" w:hAnsi="Calibri" w:cs="Calibri"/>
        </w:rPr>
        <w:t xml:space="preserve"> and the severity of their hatred</w:t>
      </w:r>
      <w:r w:rsidRPr="0008167A">
        <w:rPr>
          <w:rFonts w:ascii="Calibri" w:hAnsi="Calibri" w:cs="Calibri"/>
        </w:rPr>
        <w:t>:</w:t>
      </w:r>
    </w:p>
    <w:p w14:paraId="7E9DB81C" w14:textId="77777777" w:rsidR="0011296E" w:rsidRPr="0008167A" w:rsidRDefault="0011296E" w:rsidP="0011296E">
      <w:pPr>
        <w:rPr>
          <w:rFonts w:ascii="Calibri" w:hAnsi="Calibri" w:cs="Calibri"/>
        </w:rPr>
      </w:pPr>
    </w:p>
    <w:p w14:paraId="03AD134B" w14:textId="19130ABD" w:rsidR="0011296E" w:rsidRPr="0008167A" w:rsidRDefault="00341582" w:rsidP="0011296E">
      <w:pPr>
        <w:ind w:left="284"/>
        <w:rPr>
          <w:rFonts w:ascii="Calibri" w:hAnsi="Calibri" w:cs="Calibri"/>
        </w:rPr>
      </w:pPr>
      <w:r w:rsidRPr="0008167A">
        <w:rPr>
          <w:rFonts w:ascii="Calibri" w:hAnsi="Calibri" w:cs="Calibri"/>
        </w:rPr>
        <w:t xml:space="preserve">… </w:t>
      </w:r>
      <w:r w:rsidRPr="0008167A">
        <w:rPr>
          <w:rFonts w:ascii="Calibri" w:hAnsi="Calibri" w:cs="Calibri"/>
          <w:b/>
        </w:rPr>
        <w:t>[</w:t>
      </w:r>
      <w:proofErr w:type="gramStart"/>
      <w:r w:rsidRPr="0008167A">
        <w:rPr>
          <w:rFonts w:ascii="Calibri" w:hAnsi="Calibri" w:cs="Calibri"/>
          <w:b/>
        </w:rPr>
        <w:t>they</w:t>
      </w:r>
      <w:proofErr w:type="gramEnd"/>
      <w:r w:rsidRPr="0008167A">
        <w:rPr>
          <w:rFonts w:ascii="Calibri" w:hAnsi="Calibri" w:cs="Calibri"/>
          <w:b/>
        </w:rPr>
        <w:t xml:space="preserve">] would almost </w:t>
      </w:r>
      <w:r w:rsidR="0011296E" w:rsidRPr="0008167A">
        <w:rPr>
          <w:rFonts w:ascii="Calibri" w:hAnsi="Calibri" w:cs="Calibri"/>
          <w:b/>
        </w:rPr>
        <w:t>strike you down with their evil looks</w:t>
      </w:r>
      <w:r w:rsidR="0011296E" w:rsidRPr="0008167A">
        <w:rPr>
          <w:rFonts w:ascii="Calibri" w:hAnsi="Calibri" w:cs="Calibri"/>
        </w:rPr>
        <w:t xml:space="preserve"> when they h</w:t>
      </w:r>
      <w:r w:rsidR="000B0D0A" w:rsidRPr="0008167A">
        <w:rPr>
          <w:rFonts w:ascii="Calibri" w:hAnsi="Calibri" w:cs="Calibri"/>
        </w:rPr>
        <w:t>ear the Reminder</w:t>
      </w:r>
      <w:r w:rsidRPr="0008167A">
        <w:rPr>
          <w:rFonts w:ascii="Calibri" w:hAnsi="Calibri" w:cs="Calibri"/>
        </w:rPr>
        <w:t>.</w:t>
      </w:r>
      <w:r w:rsidR="000B0D0A" w:rsidRPr="0008167A">
        <w:rPr>
          <w:rFonts w:ascii="Calibri" w:hAnsi="Calibri" w:cs="Calibri"/>
        </w:rPr>
        <w:t xml:space="preserve"> (Surat</w:t>
      </w:r>
      <w:r w:rsidR="0011296E" w:rsidRPr="0008167A">
        <w:rPr>
          <w:rFonts w:ascii="Calibri" w:hAnsi="Calibri" w:cs="Calibri"/>
        </w:rPr>
        <w:t xml:space="preserve"> al-</w:t>
      </w:r>
      <w:proofErr w:type="spellStart"/>
      <w:r w:rsidR="0011296E" w:rsidRPr="0008167A">
        <w:rPr>
          <w:rFonts w:ascii="Calibri" w:hAnsi="Calibri" w:cs="Calibri"/>
        </w:rPr>
        <w:t>Qalam</w:t>
      </w:r>
      <w:proofErr w:type="spellEnd"/>
      <w:r w:rsidR="0011296E" w:rsidRPr="0008167A">
        <w:rPr>
          <w:rFonts w:ascii="Calibri" w:hAnsi="Calibri" w:cs="Calibri"/>
        </w:rPr>
        <w:t>, 51)</w:t>
      </w:r>
    </w:p>
    <w:p w14:paraId="21C9E74F" w14:textId="77777777" w:rsidR="0011296E" w:rsidRPr="0008167A" w:rsidRDefault="0011296E" w:rsidP="0011296E">
      <w:pPr>
        <w:ind w:left="284"/>
        <w:rPr>
          <w:rFonts w:ascii="Calibri" w:hAnsi="Calibri" w:cs="Calibri"/>
        </w:rPr>
      </w:pPr>
    </w:p>
    <w:p w14:paraId="59BB8AFA" w14:textId="173EA95D" w:rsidR="0011296E" w:rsidRPr="0008167A" w:rsidRDefault="0011296E" w:rsidP="0011296E">
      <w:pPr>
        <w:rPr>
          <w:rFonts w:ascii="Calibri" w:hAnsi="Calibri" w:cs="Calibri"/>
        </w:rPr>
      </w:pPr>
      <w:r w:rsidRPr="0008167A">
        <w:rPr>
          <w:rFonts w:ascii="Calibri" w:hAnsi="Calibri" w:cs="Calibri"/>
        </w:rPr>
        <w:t xml:space="preserve">In the era of </w:t>
      </w:r>
      <w:r w:rsidR="004F34B6" w:rsidRPr="0008167A">
        <w:rPr>
          <w:rFonts w:ascii="Calibri" w:hAnsi="Calibri" w:cs="Calibri"/>
        </w:rPr>
        <w:t>o</w:t>
      </w:r>
      <w:r w:rsidRPr="0008167A">
        <w:rPr>
          <w:rFonts w:ascii="Calibri" w:hAnsi="Calibri" w:cs="Calibri"/>
        </w:rPr>
        <w:t xml:space="preserve">ur Prophet </w:t>
      </w:r>
      <w:r w:rsidR="000B0D0A" w:rsidRPr="0008167A">
        <w:rPr>
          <w:rFonts w:ascii="Calibri" w:hAnsi="Calibri" w:cs="Calibri"/>
        </w:rPr>
        <w:t>(pbuh)</w:t>
      </w:r>
      <w:r w:rsidRPr="0008167A">
        <w:rPr>
          <w:rFonts w:ascii="Calibri" w:hAnsi="Calibri" w:cs="Calibri"/>
        </w:rPr>
        <w:t xml:space="preserve">, hypocrites </w:t>
      </w:r>
      <w:r w:rsidR="00AA723B" w:rsidRPr="0008167A">
        <w:rPr>
          <w:rFonts w:ascii="Calibri" w:hAnsi="Calibri" w:cs="Calibri"/>
        </w:rPr>
        <w:t>were full of</w:t>
      </w:r>
      <w:r w:rsidRPr="0008167A">
        <w:rPr>
          <w:rFonts w:ascii="Calibri" w:hAnsi="Calibri" w:cs="Calibri"/>
        </w:rPr>
        <w:t xml:space="preserve"> hatred and anger </w:t>
      </w:r>
      <w:r w:rsidR="00D83917" w:rsidRPr="0008167A">
        <w:rPr>
          <w:rFonts w:ascii="Calibri" w:hAnsi="Calibri" w:cs="Calibri"/>
        </w:rPr>
        <w:t xml:space="preserve">because the </w:t>
      </w:r>
      <w:r w:rsidRPr="0008167A">
        <w:rPr>
          <w:rFonts w:ascii="Calibri" w:hAnsi="Calibri" w:cs="Calibri"/>
        </w:rPr>
        <w:t xml:space="preserve">Prophet </w:t>
      </w:r>
      <w:r w:rsidR="00D83917" w:rsidRPr="0008167A">
        <w:rPr>
          <w:rFonts w:ascii="Calibri" w:hAnsi="Calibri" w:cs="Calibri"/>
        </w:rPr>
        <w:t>and Muslims lived by the Qur’an and preached the faith</w:t>
      </w:r>
      <w:r w:rsidR="00AA723B" w:rsidRPr="0008167A">
        <w:rPr>
          <w:rFonts w:ascii="Calibri" w:hAnsi="Calibri" w:cs="Calibri"/>
        </w:rPr>
        <w:t>. They showed this hatred</w:t>
      </w:r>
      <w:r w:rsidRPr="0008167A">
        <w:rPr>
          <w:rFonts w:ascii="Calibri" w:hAnsi="Calibri" w:cs="Calibri"/>
        </w:rPr>
        <w:t xml:space="preserve"> by daring to direct their devilish gaze upon </w:t>
      </w:r>
      <w:r w:rsidR="00D83917" w:rsidRPr="0008167A">
        <w:rPr>
          <w:rFonts w:ascii="Calibri" w:hAnsi="Calibri" w:cs="Calibri"/>
        </w:rPr>
        <w:t xml:space="preserve">the </w:t>
      </w:r>
      <w:r w:rsidRPr="0008167A">
        <w:rPr>
          <w:rFonts w:ascii="Calibri" w:hAnsi="Calibri" w:cs="Calibri"/>
        </w:rPr>
        <w:t xml:space="preserve">Prophet. </w:t>
      </w:r>
    </w:p>
    <w:p w14:paraId="0ACF8B64" w14:textId="77777777" w:rsidR="0011296E" w:rsidRPr="0008167A" w:rsidRDefault="0011296E" w:rsidP="0011296E">
      <w:pPr>
        <w:rPr>
          <w:rFonts w:ascii="Calibri" w:hAnsi="Calibri" w:cs="Calibri"/>
        </w:rPr>
      </w:pPr>
    </w:p>
    <w:p w14:paraId="57232463" w14:textId="3B4664AC" w:rsidR="0011296E" w:rsidRPr="0008167A" w:rsidRDefault="0011296E" w:rsidP="0011296E">
      <w:pPr>
        <w:rPr>
          <w:rFonts w:ascii="Calibri" w:hAnsi="Calibri" w:cs="Calibri"/>
          <w:b/>
        </w:rPr>
      </w:pPr>
      <w:r w:rsidRPr="0008167A">
        <w:rPr>
          <w:rFonts w:ascii="Calibri" w:hAnsi="Calibri" w:cs="Calibri"/>
        </w:rPr>
        <w:t xml:space="preserve">The </w:t>
      </w:r>
      <w:r w:rsidR="008B1BFF" w:rsidRPr="0008167A">
        <w:rPr>
          <w:rFonts w:ascii="Calibri" w:hAnsi="Calibri" w:cs="Calibri"/>
        </w:rPr>
        <w:t xml:space="preserve">characteristics </w:t>
      </w:r>
      <w:r w:rsidRPr="0008167A">
        <w:rPr>
          <w:rFonts w:ascii="Calibri" w:hAnsi="Calibri" w:cs="Calibri"/>
        </w:rPr>
        <w:t xml:space="preserve">of hypocrites show </w:t>
      </w:r>
      <w:r w:rsidR="008B1BFF" w:rsidRPr="0008167A">
        <w:rPr>
          <w:rFonts w:ascii="Calibri" w:hAnsi="Calibri" w:cs="Calibri"/>
        </w:rPr>
        <w:t xml:space="preserve">themselves </w:t>
      </w:r>
      <w:r w:rsidR="00323902" w:rsidRPr="0008167A">
        <w:rPr>
          <w:rFonts w:ascii="Calibri" w:hAnsi="Calibri" w:cs="Calibri"/>
        </w:rPr>
        <w:t>over the ages</w:t>
      </w:r>
      <w:r w:rsidRPr="0008167A">
        <w:rPr>
          <w:rFonts w:ascii="Calibri" w:hAnsi="Calibri" w:cs="Calibri"/>
        </w:rPr>
        <w:t xml:space="preserve">, including today, </w:t>
      </w:r>
      <w:r w:rsidR="00323902" w:rsidRPr="0008167A">
        <w:rPr>
          <w:rFonts w:ascii="Calibri" w:hAnsi="Calibri" w:cs="Calibri"/>
        </w:rPr>
        <w:t>just like</w:t>
      </w:r>
      <w:r w:rsidRPr="0008167A">
        <w:rPr>
          <w:rFonts w:ascii="Calibri" w:hAnsi="Calibri" w:cs="Calibri"/>
        </w:rPr>
        <w:t xml:space="preserve"> God </w:t>
      </w:r>
      <w:r w:rsidR="00323902" w:rsidRPr="0008167A">
        <w:rPr>
          <w:rFonts w:ascii="Calibri" w:hAnsi="Calibri" w:cs="Calibri"/>
        </w:rPr>
        <w:t xml:space="preserve">tells </w:t>
      </w:r>
      <w:r w:rsidRPr="0008167A">
        <w:rPr>
          <w:rFonts w:ascii="Calibri" w:hAnsi="Calibri" w:cs="Calibri"/>
        </w:rPr>
        <w:t>us in the Qur</w:t>
      </w:r>
      <w:r w:rsidR="008B1BFF" w:rsidRPr="0008167A">
        <w:rPr>
          <w:rFonts w:ascii="Calibri" w:hAnsi="Calibri" w:cs="Calibri"/>
        </w:rPr>
        <w:t>’</w:t>
      </w:r>
      <w:r w:rsidRPr="0008167A">
        <w:rPr>
          <w:rFonts w:ascii="Calibri" w:hAnsi="Calibri" w:cs="Calibri"/>
        </w:rPr>
        <w:t xml:space="preserve">an. </w:t>
      </w:r>
      <w:r w:rsidR="008B1BFF" w:rsidRPr="0008167A">
        <w:rPr>
          <w:rFonts w:ascii="Calibri" w:hAnsi="Calibri" w:cs="Calibri"/>
        </w:rPr>
        <w:t>H</w:t>
      </w:r>
      <w:r w:rsidRPr="0008167A">
        <w:rPr>
          <w:rFonts w:ascii="Calibri" w:hAnsi="Calibri" w:cs="Calibri"/>
        </w:rPr>
        <w:t>ypocrites</w:t>
      </w:r>
      <w:r w:rsidR="00E94AB4" w:rsidRPr="0008167A">
        <w:rPr>
          <w:rFonts w:ascii="Calibri" w:hAnsi="Calibri" w:cs="Calibri"/>
        </w:rPr>
        <w:t>,</w:t>
      </w:r>
      <w:r w:rsidRPr="0008167A">
        <w:rPr>
          <w:rFonts w:ascii="Calibri" w:hAnsi="Calibri" w:cs="Calibri"/>
        </w:rPr>
        <w:t xml:space="preserve"> </w:t>
      </w:r>
      <w:r w:rsidR="00323902" w:rsidRPr="0008167A">
        <w:rPr>
          <w:rFonts w:ascii="Calibri" w:hAnsi="Calibri" w:cs="Calibri"/>
        </w:rPr>
        <w:t>like those who</w:t>
      </w:r>
      <w:r w:rsidRPr="0008167A">
        <w:rPr>
          <w:rFonts w:ascii="Calibri" w:hAnsi="Calibri" w:cs="Calibri"/>
        </w:rPr>
        <w:t xml:space="preserve"> </w:t>
      </w:r>
      <w:r w:rsidR="00323902" w:rsidRPr="0008167A">
        <w:rPr>
          <w:rFonts w:ascii="Calibri" w:hAnsi="Calibri" w:cs="Calibri"/>
        </w:rPr>
        <w:t xml:space="preserve">targeted </w:t>
      </w:r>
      <w:r w:rsidR="008B1BFF" w:rsidRPr="0008167A">
        <w:rPr>
          <w:rFonts w:ascii="Calibri" w:hAnsi="Calibri" w:cs="Calibri"/>
        </w:rPr>
        <w:t xml:space="preserve">our </w:t>
      </w:r>
      <w:r w:rsidRPr="0008167A">
        <w:rPr>
          <w:rFonts w:ascii="Calibri" w:hAnsi="Calibri" w:cs="Calibri"/>
        </w:rPr>
        <w:t>Prophet</w:t>
      </w:r>
      <w:r w:rsidR="00420858" w:rsidRPr="0008167A">
        <w:rPr>
          <w:rFonts w:ascii="Calibri" w:hAnsi="Calibri" w:cs="Calibri"/>
        </w:rPr>
        <w:t xml:space="preserve"> </w:t>
      </w:r>
      <w:r w:rsidRPr="0008167A">
        <w:rPr>
          <w:rFonts w:ascii="Calibri" w:hAnsi="Calibri" w:cs="Calibri"/>
        </w:rPr>
        <w:t>to induce distress and unrest</w:t>
      </w:r>
      <w:r w:rsidR="00E94AB4" w:rsidRPr="0008167A">
        <w:rPr>
          <w:rFonts w:ascii="Calibri" w:hAnsi="Calibri" w:cs="Calibri"/>
        </w:rPr>
        <w:t>,</w:t>
      </w:r>
      <w:r w:rsidRPr="0008167A">
        <w:rPr>
          <w:rFonts w:ascii="Calibri" w:hAnsi="Calibri" w:cs="Calibri"/>
        </w:rPr>
        <w:t xml:space="preserve"> </w:t>
      </w:r>
      <w:r w:rsidRPr="0008167A">
        <w:rPr>
          <w:rFonts w:ascii="Calibri" w:hAnsi="Calibri" w:cs="Calibri"/>
          <w:b/>
        </w:rPr>
        <w:t xml:space="preserve">are practicing the same evil </w:t>
      </w:r>
      <w:r w:rsidR="008B1BFF" w:rsidRPr="0008167A">
        <w:rPr>
          <w:rFonts w:ascii="Calibri" w:hAnsi="Calibri" w:cs="Calibri"/>
          <w:b/>
        </w:rPr>
        <w:t xml:space="preserve">acts </w:t>
      </w:r>
      <w:r w:rsidRPr="0008167A">
        <w:rPr>
          <w:rFonts w:ascii="Calibri" w:hAnsi="Calibri" w:cs="Calibri"/>
          <w:b/>
        </w:rPr>
        <w:t xml:space="preserve">today toward </w:t>
      </w:r>
      <w:r w:rsidR="008B1BFF" w:rsidRPr="0008167A">
        <w:rPr>
          <w:rFonts w:ascii="Calibri" w:hAnsi="Calibri" w:cs="Calibri"/>
          <w:b/>
        </w:rPr>
        <w:t xml:space="preserve">those who lead Muslims and </w:t>
      </w:r>
      <w:r w:rsidRPr="0008167A">
        <w:rPr>
          <w:rFonts w:ascii="Calibri" w:hAnsi="Calibri" w:cs="Calibri"/>
          <w:b/>
        </w:rPr>
        <w:t>serve Islam in the most efficient</w:t>
      </w:r>
      <w:r w:rsidR="00420858" w:rsidRPr="0008167A">
        <w:rPr>
          <w:rFonts w:ascii="Calibri" w:hAnsi="Calibri" w:cs="Calibri"/>
          <w:b/>
        </w:rPr>
        <w:t xml:space="preserve"> way</w:t>
      </w:r>
      <w:r w:rsidRPr="0008167A">
        <w:rPr>
          <w:rFonts w:ascii="Calibri" w:hAnsi="Calibri" w:cs="Calibri"/>
          <w:b/>
        </w:rPr>
        <w:t xml:space="preserve">. </w:t>
      </w:r>
    </w:p>
    <w:p w14:paraId="7A37D87B" w14:textId="77777777" w:rsidR="0011296E" w:rsidRPr="0008167A" w:rsidRDefault="0011296E" w:rsidP="0011296E">
      <w:pPr>
        <w:rPr>
          <w:rFonts w:ascii="Calibri" w:hAnsi="Calibri" w:cs="Calibri"/>
        </w:rPr>
      </w:pPr>
    </w:p>
    <w:sectPr w:rsidR="0011296E" w:rsidRPr="0008167A" w:rsidSect="008076F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96E"/>
    <w:rsid w:val="00011202"/>
    <w:rsid w:val="00051881"/>
    <w:rsid w:val="00067AB3"/>
    <w:rsid w:val="00080964"/>
    <w:rsid w:val="0008167A"/>
    <w:rsid w:val="000B0D0A"/>
    <w:rsid w:val="0011296E"/>
    <w:rsid w:val="00137BC8"/>
    <w:rsid w:val="00176F7F"/>
    <w:rsid w:val="001E4AA9"/>
    <w:rsid w:val="001F34C8"/>
    <w:rsid w:val="001F5E39"/>
    <w:rsid w:val="00230191"/>
    <w:rsid w:val="00290CC3"/>
    <w:rsid w:val="002B34DE"/>
    <w:rsid w:val="002C6804"/>
    <w:rsid w:val="00323902"/>
    <w:rsid w:val="00341582"/>
    <w:rsid w:val="003445A7"/>
    <w:rsid w:val="00366AE0"/>
    <w:rsid w:val="003D7431"/>
    <w:rsid w:val="00420858"/>
    <w:rsid w:val="00426D58"/>
    <w:rsid w:val="004F34B6"/>
    <w:rsid w:val="0056320F"/>
    <w:rsid w:val="00690113"/>
    <w:rsid w:val="0076207C"/>
    <w:rsid w:val="008076F8"/>
    <w:rsid w:val="0080795A"/>
    <w:rsid w:val="008376F0"/>
    <w:rsid w:val="008B1BFF"/>
    <w:rsid w:val="008F5B87"/>
    <w:rsid w:val="00A9688F"/>
    <w:rsid w:val="00AA3AA8"/>
    <w:rsid w:val="00AA723B"/>
    <w:rsid w:val="00C74D00"/>
    <w:rsid w:val="00C773FF"/>
    <w:rsid w:val="00CA2C43"/>
    <w:rsid w:val="00CD5954"/>
    <w:rsid w:val="00D81998"/>
    <w:rsid w:val="00D83917"/>
    <w:rsid w:val="00E94AB4"/>
    <w:rsid w:val="00F0058E"/>
    <w:rsid w:val="00F153F5"/>
    <w:rsid w:val="00F559F7"/>
    <w:rsid w:val="00F6139D"/>
    <w:rsid w:val="00F73D90"/>
    <w:rsid w:val="00F97065"/>
    <w:rsid w:val="00FB5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7C889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296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F5E39"/>
    <w:rPr>
      <w:rFonts w:ascii="Lucida Grande" w:hAnsi="Lucida Grande" w:cs="Lucida Grande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F5E39"/>
    <w:rPr>
      <w:rFonts w:ascii="Lucida Grande" w:hAnsi="Lucida Grande" w:cs="Lucida Grande"/>
      <w:sz w:val="18"/>
      <w:szCs w:val="18"/>
    </w:rPr>
  </w:style>
  <w:style w:type="character" w:styleId="AklamaBavurusu">
    <w:name w:val="annotation reference"/>
    <w:basedOn w:val="VarsaylanParagrafYazTipi"/>
    <w:uiPriority w:val="99"/>
    <w:semiHidden/>
    <w:unhideWhenUsed/>
    <w:rsid w:val="003445A7"/>
    <w:rPr>
      <w:sz w:val="18"/>
      <w:szCs w:val="18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3445A7"/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3445A7"/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3445A7"/>
    <w:rPr>
      <w:b/>
      <w:bCs/>
      <w:sz w:val="20"/>
      <w:szCs w:val="20"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3445A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296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F5E39"/>
    <w:rPr>
      <w:rFonts w:ascii="Lucida Grande" w:hAnsi="Lucida Grande" w:cs="Lucida Grande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F5E39"/>
    <w:rPr>
      <w:rFonts w:ascii="Lucida Grande" w:hAnsi="Lucida Grande" w:cs="Lucida Grande"/>
      <w:sz w:val="18"/>
      <w:szCs w:val="18"/>
    </w:rPr>
  </w:style>
  <w:style w:type="character" w:styleId="AklamaBavurusu">
    <w:name w:val="annotation reference"/>
    <w:basedOn w:val="VarsaylanParagrafYazTipi"/>
    <w:uiPriority w:val="99"/>
    <w:semiHidden/>
    <w:unhideWhenUsed/>
    <w:rsid w:val="003445A7"/>
    <w:rPr>
      <w:sz w:val="18"/>
      <w:szCs w:val="18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3445A7"/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3445A7"/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3445A7"/>
    <w:rPr>
      <w:b/>
      <w:bCs/>
      <w:sz w:val="20"/>
      <w:szCs w:val="20"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3445A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505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orion</Company>
  <LinksUpToDate>false</LinksUpToDate>
  <CharactersWithSpaces>3378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mlt mlt</dc:creator>
  <cp:keywords/>
  <dc:description/>
  <cp:lastModifiedBy>Administratr</cp:lastModifiedBy>
  <cp:revision>3</cp:revision>
  <dcterms:created xsi:type="dcterms:W3CDTF">2016-09-15T16:42:00Z</dcterms:created>
  <dcterms:modified xsi:type="dcterms:W3CDTF">2016-09-15T16:42:00Z</dcterms:modified>
</cp:coreProperties>
</file>